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10" w:rsidRDefault="001D5D6F">
      <w:pPr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仿宋"/>
          <w:sz w:val="32"/>
          <w:szCs w:val="32"/>
        </w:rPr>
        <w:t>附件：</w:t>
      </w:r>
    </w:p>
    <w:p w:rsidR="00367910" w:rsidRDefault="001D5D6F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开展纪念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工程监理制度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实施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30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周年</w:t>
      </w:r>
    </w:p>
    <w:p w:rsidR="00367910" w:rsidRDefault="001D5D6F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图文征选活动具体要求</w:t>
      </w:r>
    </w:p>
    <w:p w:rsidR="00367910" w:rsidRDefault="00367910">
      <w:pPr>
        <w:rPr>
          <w:rFonts w:ascii="仿宋" w:eastAsia="仿宋" w:hAnsi="仿宋" w:cs="仿宋"/>
          <w:sz w:val="32"/>
          <w:szCs w:val="32"/>
        </w:rPr>
      </w:pPr>
    </w:p>
    <w:p w:rsidR="00367910" w:rsidRDefault="001D5D6F">
      <w:p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一、活动主题</w:t>
      </w:r>
    </w:p>
    <w:p w:rsidR="00367910" w:rsidRDefault="001D5D6F">
      <w:p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建设监理创新发展</w:t>
      </w:r>
      <w:r>
        <w:rPr>
          <w:rFonts w:ascii="Times New Roman" w:eastAsia="仿宋" w:hAnsi="仿宋" w:hint="eastAsia"/>
          <w:sz w:val="32"/>
          <w:szCs w:val="32"/>
        </w:rPr>
        <w:t>30</w:t>
      </w:r>
      <w:r>
        <w:rPr>
          <w:rFonts w:ascii="Times New Roman" w:eastAsia="仿宋" w:hAnsi="仿宋" w:hint="eastAsia"/>
          <w:sz w:val="32"/>
          <w:szCs w:val="32"/>
        </w:rPr>
        <w:t>年，回顾建设行业发展历程，展示重大项目的建设成果和管理特色，展现监理企业和监理人的工作风采。</w:t>
      </w:r>
    </w:p>
    <w:p w:rsidR="00367910" w:rsidRDefault="001D5D6F">
      <w:pPr>
        <w:numPr>
          <w:ilvl w:val="0"/>
          <w:numId w:val="2"/>
        </w:num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活动要求</w:t>
      </w:r>
    </w:p>
    <w:p w:rsidR="00367910" w:rsidRDefault="001D5D6F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结合</w:t>
      </w:r>
      <w:r>
        <w:rPr>
          <w:rFonts w:ascii="Times New Roman" w:eastAsia="仿宋" w:hAnsi="仿宋"/>
          <w:sz w:val="32"/>
          <w:szCs w:val="32"/>
        </w:rPr>
        <w:t>近年</w:t>
      </w:r>
      <w:r>
        <w:rPr>
          <w:rFonts w:ascii="Times New Roman" w:eastAsia="仿宋" w:hAnsi="仿宋" w:hint="eastAsia"/>
          <w:sz w:val="32"/>
          <w:szCs w:val="32"/>
        </w:rPr>
        <w:t>监理企业自身，从</w:t>
      </w:r>
      <w:r>
        <w:rPr>
          <w:rFonts w:ascii="Times New Roman" w:eastAsia="仿宋" w:hAnsi="仿宋"/>
          <w:sz w:val="32"/>
          <w:szCs w:val="32"/>
        </w:rPr>
        <w:t>新技术、新方法在工程监理中的应用，监理企业业务模式拓展</w:t>
      </w:r>
      <w:r>
        <w:rPr>
          <w:rFonts w:ascii="Times New Roman" w:eastAsia="仿宋" w:hAnsi="仿宋" w:hint="eastAsia"/>
          <w:sz w:val="32"/>
          <w:szCs w:val="32"/>
        </w:rPr>
        <w:t>、</w:t>
      </w:r>
      <w:r>
        <w:rPr>
          <w:rFonts w:ascii="Times New Roman" w:eastAsia="仿宋" w:hAnsi="仿宋"/>
          <w:sz w:val="32"/>
          <w:szCs w:val="32"/>
        </w:rPr>
        <w:t>延伸</w:t>
      </w:r>
      <w:r>
        <w:rPr>
          <w:rFonts w:ascii="Times New Roman" w:eastAsia="仿宋" w:hAnsi="仿宋" w:hint="eastAsia"/>
          <w:sz w:val="32"/>
          <w:szCs w:val="32"/>
        </w:rPr>
        <w:t>等方面，举例说明，关于建设工程</w:t>
      </w:r>
      <w:r>
        <w:rPr>
          <w:rFonts w:ascii="Times New Roman" w:eastAsia="仿宋" w:hAnsi="仿宋"/>
          <w:sz w:val="32"/>
          <w:szCs w:val="32"/>
        </w:rPr>
        <w:t>项目</w:t>
      </w:r>
      <w:r>
        <w:rPr>
          <w:rFonts w:ascii="Times New Roman" w:eastAsia="仿宋" w:hAnsi="仿宋" w:hint="eastAsia"/>
          <w:sz w:val="32"/>
          <w:szCs w:val="32"/>
        </w:rPr>
        <w:t>的</w:t>
      </w:r>
      <w:r>
        <w:rPr>
          <w:rFonts w:ascii="Times New Roman" w:eastAsia="仿宋" w:hAnsi="仿宋"/>
          <w:sz w:val="32"/>
          <w:szCs w:val="32"/>
        </w:rPr>
        <w:t>经验（鲁班奖、全过程咨询、援外项目、地标性建筑等）</w:t>
      </w:r>
      <w:r>
        <w:rPr>
          <w:rFonts w:ascii="Times New Roman" w:eastAsia="仿宋" w:hAnsi="仿宋" w:hint="eastAsia"/>
          <w:sz w:val="32"/>
          <w:szCs w:val="32"/>
        </w:rPr>
        <w:t>，</w:t>
      </w:r>
      <w:r>
        <w:rPr>
          <w:rFonts w:ascii="Times New Roman" w:eastAsia="仿宋" w:hAnsi="仿宋"/>
          <w:sz w:val="32"/>
          <w:szCs w:val="32"/>
        </w:rPr>
        <w:t>突出监理在</w:t>
      </w:r>
      <w:r>
        <w:rPr>
          <w:rFonts w:ascii="Times New Roman" w:eastAsia="仿宋" w:hAnsi="仿宋" w:hint="eastAsia"/>
          <w:sz w:val="32"/>
          <w:szCs w:val="32"/>
        </w:rPr>
        <w:t>建设工程项目</w:t>
      </w:r>
      <w:r>
        <w:rPr>
          <w:rFonts w:ascii="Times New Roman" w:eastAsia="仿宋" w:hAnsi="仿宋"/>
          <w:sz w:val="32"/>
          <w:szCs w:val="32"/>
        </w:rPr>
        <w:t>中发挥的</w:t>
      </w:r>
      <w:r>
        <w:rPr>
          <w:rFonts w:ascii="Times New Roman" w:eastAsia="仿宋" w:hAnsi="仿宋" w:hint="eastAsia"/>
          <w:sz w:val="32"/>
          <w:szCs w:val="32"/>
        </w:rPr>
        <w:t>重要作用。图文征集要求如下：</w:t>
      </w:r>
    </w:p>
    <w:p w:rsidR="00367910" w:rsidRDefault="001D5D6F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仿宋"/>
          <w:sz w:val="32"/>
          <w:szCs w:val="32"/>
        </w:rPr>
        <w:t>征文题目自拟，体裁不限，要求紧扣主题、内容真实、观点鲜明、文字规范、情感真挚</w:t>
      </w:r>
      <w:r>
        <w:rPr>
          <w:rFonts w:ascii="Times New Roman" w:eastAsia="仿宋" w:hAnsi="仿宋" w:hint="eastAsia"/>
          <w:sz w:val="32"/>
          <w:szCs w:val="32"/>
        </w:rPr>
        <w:t>。</w:t>
      </w:r>
    </w:p>
    <w:p w:rsidR="00367910" w:rsidRDefault="001D5D6F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仿宋"/>
          <w:sz w:val="32"/>
          <w:szCs w:val="32"/>
        </w:rPr>
        <w:t>保证来稿的原创性，并未在其他公开刊物上发表过</w:t>
      </w:r>
      <w:r>
        <w:rPr>
          <w:rFonts w:ascii="Times New Roman" w:eastAsia="仿宋" w:hAnsi="仿宋" w:hint="eastAsia"/>
          <w:sz w:val="32"/>
          <w:szCs w:val="32"/>
        </w:rPr>
        <w:t>。</w:t>
      </w:r>
    </w:p>
    <w:p w:rsidR="00367910" w:rsidRDefault="001D5D6F">
      <w:p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仿宋"/>
          <w:sz w:val="32"/>
          <w:szCs w:val="32"/>
        </w:rPr>
        <w:t>文稿为</w:t>
      </w:r>
      <w:r>
        <w:rPr>
          <w:rFonts w:ascii="Times New Roman" w:eastAsia="仿宋" w:hAnsi="Times New Roman"/>
          <w:sz w:val="32"/>
          <w:szCs w:val="32"/>
        </w:rPr>
        <w:t>word</w:t>
      </w:r>
      <w:r>
        <w:rPr>
          <w:rFonts w:ascii="Times New Roman" w:eastAsia="仿宋" w:hAnsi="仿宋"/>
          <w:sz w:val="32"/>
          <w:szCs w:val="32"/>
        </w:rPr>
        <w:t>格式，并按以下顺序表述：</w:t>
      </w:r>
      <w:r>
        <w:rPr>
          <w:rFonts w:ascii="Times New Roman" w:eastAsia="仿宋" w:hAnsi="仿宋"/>
          <w:sz w:val="32"/>
          <w:szCs w:val="32"/>
        </w:rPr>
        <w:t>①</w:t>
      </w:r>
      <w:r>
        <w:rPr>
          <w:rFonts w:ascii="Times New Roman" w:eastAsia="仿宋" w:hAnsi="仿宋"/>
          <w:sz w:val="32"/>
          <w:szCs w:val="32"/>
        </w:rPr>
        <w:t>题名；</w:t>
      </w:r>
      <w:r>
        <w:rPr>
          <w:rFonts w:ascii="Times New Roman" w:eastAsia="仿宋" w:hAnsi="仿宋"/>
          <w:sz w:val="32"/>
          <w:szCs w:val="32"/>
        </w:rPr>
        <w:t>②</w:t>
      </w:r>
      <w:r>
        <w:rPr>
          <w:rFonts w:ascii="Times New Roman" w:eastAsia="仿宋" w:hAnsi="仿宋"/>
          <w:sz w:val="32"/>
          <w:szCs w:val="32"/>
        </w:rPr>
        <w:t>作者（含合作者）姓名和单位；</w:t>
      </w:r>
      <w:r>
        <w:rPr>
          <w:rFonts w:ascii="Times New Roman" w:eastAsia="仿宋" w:hAnsi="仿宋"/>
          <w:sz w:val="32"/>
          <w:szCs w:val="32"/>
        </w:rPr>
        <w:t>③</w:t>
      </w:r>
      <w:r>
        <w:rPr>
          <w:rFonts w:ascii="Times New Roman" w:eastAsia="仿宋" w:hAnsi="仿宋"/>
          <w:sz w:val="32"/>
          <w:szCs w:val="32"/>
        </w:rPr>
        <w:t>摘要（</w:t>
      </w:r>
      <w:r>
        <w:rPr>
          <w:rFonts w:ascii="Times New Roman" w:eastAsia="仿宋" w:hAnsi="Times New Roman"/>
          <w:sz w:val="32"/>
          <w:szCs w:val="32"/>
        </w:rPr>
        <w:t>300</w:t>
      </w:r>
      <w:r>
        <w:rPr>
          <w:rFonts w:ascii="Times New Roman" w:eastAsia="仿宋" w:hAnsi="仿宋"/>
          <w:sz w:val="32"/>
          <w:szCs w:val="32"/>
        </w:rPr>
        <w:t>字以内）；</w:t>
      </w:r>
      <w:r>
        <w:rPr>
          <w:rFonts w:ascii="Times New Roman" w:eastAsia="仿宋" w:hAnsi="仿宋"/>
          <w:sz w:val="32"/>
          <w:szCs w:val="32"/>
        </w:rPr>
        <w:t>④</w:t>
      </w:r>
      <w:r>
        <w:rPr>
          <w:rFonts w:ascii="Times New Roman" w:eastAsia="仿宋" w:hAnsi="仿宋"/>
          <w:sz w:val="32"/>
          <w:szCs w:val="32"/>
        </w:rPr>
        <w:t>关键词（</w:t>
      </w:r>
      <w:r>
        <w:rPr>
          <w:rFonts w:ascii="Times New Roman" w:eastAsia="仿宋" w:hAnsi="Times New Roman"/>
          <w:sz w:val="32"/>
          <w:szCs w:val="32"/>
        </w:rPr>
        <w:t>2-5</w:t>
      </w:r>
      <w:r>
        <w:rPr>
          <w:rFonts w:ascii="Times New Roman" w:eastAsia="仿宋" w:hAnsi="仿宋"/>
          <w:sz w:val="32"/>
          <w:szCs w:val="32"/>
        </w:rPr>
        <w:t>个）；</w:t>
      </w:r>
      <w:r>
        <w:rPr>
          <w:rFonts w:ascii="Times New Roman" w:eastAsia="仿宋" w:hAnsi="仿宋"/>
          <w:sz w:val="32"/>
          <w:szCs w:val="32"/>
        </w:rPr>
        <w:t>⑤</w:t>
      </w:r>
      <w:r>
        <w:rPr>
          <w:rFonts w:ascii="Times New Roman" w:eastAsia="仿宋" w:hAnsi="仿宋"/>
          <w:sz w:val="32"/>
          <w:szCs w:val="32"/>
        </w:rPr>
        <w:t>正文；</w:t>
      </w:r>
      <w:r>
        <w:rPr>
          <w:rFonts w:ascii="Times New Roman" w:eastAsia="仿宋" w:hAnsi="仿宋"/>
          <w:sz w:val="32"/>
          <w:szCs w:val="32"/>
        </w:rPr>
        <w:t>⑥</w:t>
      </w:r>
      <w:r>
        <w:rPr>
          <w:rFonts w:ascii="Times New Roman" w:eastAsia="仿宋" w:hAnsi="仿宋"/>
          <w:sz w:val="32"/>
          <w:szCs w:val="32"/>
        </w:rPr>
        <w:t>参考文献。</w:t>
      </w:r>
    </w:p>
    <w:p w:rsidR="00367910" w:rsidRDefault="001D5D6F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4</w:t>
      </w:r>
      <w:r>
        <w:rPr>
          <w:rFonts w:ascii="Times New Roman" w:eastAsia="仿宋" w:hAnsi="仿宋" w:hint="eastAsia"/>
          <w:sz w:val="32"/>
          <w:szCs w:val="32"/>
        </w:rPr>
        <w:t>、文稿及文稿配图要求：文稿字数</w:t>
      </w:r>
      <w:r>
        <w:rPr>
          <w:rFonts w:ascii="Times New Roman" w:eastAsia="仿宋" w:hAnsi="仿宋" w:hint="eastAsia"/>
          <w:sz w:val="32"/>
          <w:szCs w:val="32"/>
        </w:rPr>
        <w:t>1000</w:t>
      </w:r>
      <w:r>
        <w:rPr>
          <w:rFonts w:ascii="Times New Roman" w:eastAsia="仿宋" w:hAnsi="仿宋" w:hint="eastAsia"/>
          <w:sz w:val="32"/>
          <w:szCs w:val="32"/>
        </w:rPr>
        <w:t>字以上，文稿的配图</w:t>
      </w:r>
      <w:r>
        <w:rPr>
          <w:rFonts w:ascii="Times New Roman" w:eastAsia="仿宋" w:hAnsi="仿宋"/>
          <w:sz w:val="32"/>
          <w:szCs w:val="32"/>
        </w:rPr>
        <w:t>简介不超过</w:t>
      </w:r>
      <w:r>
        <w:rPr>
          <w:rFonts w:ascii="Times New Roman" w:eastAsia="仿宋" w:hAnsi="Times New Roman"/>
          <w:sz w:val="32"/>
          <w:szCs w:val="32"/>
        </w:rPr>
        <w:t>100</w:t>
      </w:r>
      <w:r>
        <w:rPr>
          <w:rFonts w:ascii="Times New Roman" w:eastAsia="仿宋" w:hAnsi="仿宋"/>
          <w:sz w:val="32"/>
          <w:szCs w:val="32"/>
        </w:rPr>
        <w:t>字，说明拍摄的具体地点与内容。</w:t>
      </w:r>
    </w:p>
    <w:p w:rsidR="00367910" w:rsidRDefault="001D5D6F">
      <w:pPr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仿宋" w:hint="eastAsia"/>
          <w:b/>
          <w:bCs/>
          <w:sz w:val="32"/>
          <w:szCs w:val="32"/>
        </w:rPr>
        <w:lastRenderedPageBreak/>
        <w:t>三</w:t>
      </w:r>
      <w:r>
        <w:rPr>
          <w:rFonts w:ascii="Times New Roman" w:eastAsia="仿宋" w:hAnsi="仿宋"/>
          <w:b/>
          <w:bCs/>
          <w:sz w:val="32"/>
          <w:szCs w:val="32"/>
        </w:rPr>
        <w:t>、投稿方式</w:t>
      </w:r>
    </w:p>
    <w:p w:rsidR="00367910" w:rsidRDefault="001D5D6F">
      <w:pPr>
        <w:ind w:rightChars="-44" w:right="-92"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本次活动作品征选截止日期为</w:t>
      </w:r>
      <w:r>
        <w:rPr>
          <w:rFonts w:ascii="Times New Roman" w:eastAsia="仿宋" w:hAnsi="Times New Roman"/>
          <w:sz w:val="32"/>
          <w:szCs w:val="32"/>
        </w:rPr>
        <w:t>2018</w:t>
      </w:r>
      <w:r>
        <w:rPr>
          <w:rFonts w:ascii="Times New Roman" w:eastAsia="仿宋" w:hAnsi="仿宋"/>
          <w:sz w:val="32"/>
          <w:szCs w:val="32"/>
        </w:rPr>
        <w:t>年</w:t>
      </w:r>
      <w:r>
        <w:rPr>
          <w:rFonts w:ascii="Times New Roman" w:eastAsia="仿宋" w:hAnsi="仿宋" w:hint="eastAsia"/>
          <w:sz w:val="32"/>
          <w:szCs w:val="32"/>
        </w:rPr>
        <w:t>9</w:t>
      </w:r>
      <w:r>
        <w:rPr>
          <w:rFonts w:ascii="Times New Roman" w:eastAsia="仿宋" w:hAnsi="仿宋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仿宋"/>
          <w:sz w:val="32"/>
          <w:szCs w:val="32"/>
        </w:rPr>
        <w:t>日。各会员单位将</w:t>
      </w:r>
      <w:r>
        <w:rPr>
          <w:rFonts w:ascii="Times New Roman" w:eastAsia="仿宋" w:hAnsi="仿宋" w:hint="eastAsia"/>
          <w:sz w:val="32"/>
          <w:szCs w:val="32"/>
        </w:rPr>
        <w:t>最终确认无误的征集作品以邮件</w:t>
      </w:r>
      <w:r>
        <w:rPr>
          <w:rFonts w:ascii="Times New Roman" w:eastAsia="仿宋" w:hAnsi="仿宋"/>
          <w:sz w:val="32"/>
          <w:szCs w:val="32"/>
        </w:rPr>
        <w:t>形式发送至</w:t>
      </w:r>
      <w:r>
        <w:rPr>
          <w:rFonts w:ascii="Times New Roman" w:eastAsia="仿宋" w:hAnsi="仿宋" w:hint="eastAsia"/>
          <w:sz w:val="32"/>
          <w:szCs w:val="32"/>
        </w:rPr>
        <w:t>指定电子</w:t>
      </w:r>
      <w:r>
        <w:rPr>
          <w:rFonts w:ascii="Times New Roman" w:eastAsia="仿宋" w:hAnsi="仿宋"/>
          <w:sz w:val="32"/>
          <w:szCs w:val="32"/>
        </w:rPr>
        <w:t>邮箱</w:t>
      </w:r>
      <w:r>
        <w:rPr>
          <w:rFonts w:ascii="Times New Roman" w:eastAsia="仿宋" w:hAnsi="仿宋" w:hint="eastAsia"/>
          <w:sz w:val="32"/>
          <w:szCs w:val="32"/>
        </w:rPr>
        <w:t>，工作人员将以收到的邮件为准，图文作品接收电子邮箱为</w:t>
      </w:r>
      <w:r>
        <w:rPr>
          <w:rFonts w:ascii="Times New Roman" w:eastAsia="仿宋" w:hAnsi="仿宋"/>
          <w:sz w:val="32"/>
          <w:szCs w:val="32"/>
        </w:rPr>
        <w:t>：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3429491638</w:t>
      </w:r>
      <w:r>
        <w:rPr>
          <w:rFonts w:ascii="Times New Roman" w:eastAsia="仿宋" w:hAnsi="Times New Roman"/>
          <w:sz w:val="32"/>
          <w:szCs w:val="32"/>
          <w:u w:val="single"/>
        </w:rPr>
        <w:t>@qq.com</w:t>
      </w:r>
      <w:r>
        <w:rPr>
          <w:rFonts w:ascii="Times New Roman" w:eastAsia="仿宋" w:hAnsi="仿宋"/>
          <w:sz w:val="32"/>
          <w:szCs w:val="32"/>
        </w:rPr>
        <w:t>，注明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四川省纪念工程监理</w:t>
      </w:r>
      <w:r>
        <w:rPr>
          <w:rFonts w:ascii="Times New Roman" w:eastAsia="仿宋" w:hAnsi="Times New Roman" w:hint="eastAsia"/>
          <w:sz w:val="32"/>
          <w:szCs w:val="32"/>
        </w:rPr>
        <w:t>30</w:t>
      </w:r>
      <w:r>
        <w:rPr>
          <w:rFonts w:ascii="Times New Roman" w:eastAsia="仿宋" w:hAnsi="Times New Roman" w:hint="eastAsia"/>
          <w:sz w:val="32"/>
          <w:szCs w:val="32"/>
        </w:rPr>
        <w:t>周年图文征集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仿宋"/>
          <w:sz w:val="32"/>
          <w:szCs w:val="32"/>
        </w:rPr>
        <w:t>字样，并附上作者姓名、电话、单位。</w:t>
      </w:r>
    </w:p>
    <w:p w:rsidR="00367910" w:rsidRDefault="001D5D6F">
      <w:pPr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仿宋"/>
          <w:b/>
          <w:bCs/>
          <w:sz w:val="32"/>
          <w:szCs w:val="32"/>
        </w:rPr>
        <w:t>四、</w:t>
      </w:r>
      <w:r>
        <w:rPr>
          <w:rFonts w:ascii="Times New Roman" w:eastAsia="仿宋" w:hAnsi="仿宋" w:hint="eastAsia"/>
          <w:b/>
          <w:bCs/>
          <w:sz w:val="32"/>
          <w:szCs w:val="32"/>
        </w:rPr>
        <w:t>其他要求</w:t>
      </w:r>
    </w:p>
    <w:p w:rsidR="00367910" w:rsidRDefault="001D5D6F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我</w:t>
      </w:r>
      <w:r>
        <w:rPr>
          <w:rFonts w:ascii="Times New Roman" w:eastAsia="仿宋" w:hAnsi="仿宋" w:hint="eastAsia"/>
          <w:sz w:val="32"/>
          <w:szCs w:val="32"/>
        </w:rPr>
        <w:t>协</w:t>
      </w:r>
      <w:r>
        <w:rPr>
          <w:rFonts w:ascii="Times New Roman" w:eastAsia="仿宋" w:hAnsi="仿宋" w:hint="eastAsia"/>
          <w:sz w:val="32"/>
          <w:szCs w:val="32"/>
        </w:rPr>
        <w:t>会将组织有关专家，</w:t>
      </w:r>
      <w:r>
        <w:rPr>
          <w:rFonts w:ascii="Times New Roman" w:eastAsia="仿宋" w:hAnsi="仿宋" w:hint="eastAsia"/>
          <w:sz w:val="32"/>
          <w:szCs w:val="32"/>
        </w:rPr>
        <w:t>对所征集作品进行评选，</w:t>
      </w:r>
      <w:r>
        <w:rPr>
          <w:rFonts w:ascii="Times New Roman" w:eastAsia="仿宋" w:hAnsi="仿宋" w:hint="eastAsia"/>
          <w:sz w:val="32"/>
          <w:szCs w:val="32"/>
        </w:rPr>
        <w:t>凡</w:t>
      </w:r>
      <w:r>
        <w:rPr>
          <w:rFonts w:ascii="Times New Roman" w:eastAsia="仿宋" w:hAnsi="仿宋" w:hint="eastAsia"/>
          <w:sz w:val="32"/>
          <w:szCs w:val="32"/>
        </w:rPr>
        <w:t>评选入围作品，</w:t>
      </w:r>
      <w:r>
        <w:rPr>
          <w:rFonts w:ascii="Times New Roman" w:eastAsia="仿宋" w:hAnsi="仿宋" w:hint="eastAsia"/>
          <w:sz w:val="32"/>
          <w:szCs w:val="32"/>
        </w:rPr>
        <w:t>将</w:t>
      </w:r>
      <w:r>
        <w:rPr>
          <w:rFonts w:ascii="Times New Roman" w:eastAsia="仿宋" w:hAnsi="仿宋" w:hint="eastAsia"/>
          <w:sz w:val="32"/>
          <w:szCs w:val="32"/>
        </w:rPr>
        <w:t>登载在协会专题会刊上，并</w:t>
      </w:r>
      <w:r>
        <w:rPr>
          <w:rFonts w:ascii="Times New Roman" w:eastAsia="仿宋" w:hAnsi="仿宋" w:hint="eastAsia"/>
          <w:sz w:val="32"/>
          <w:szCs w:val="32"/>
        </w:rPr>
        <w:t>陆续在《四川工程质量安全》</w:t>
      </w:r>
      <w:r>
        <w:rPr>
          <w:rFonts w:ascii="Times New Roman" w:eastAsia="仿宋" w:hAnsi="仿宋" w:hint="eastAsia"/>
          <w:sz w:val="32"/>
          <w:szCs w:val="32"/>
        </w:rPr>
        <w:t>杂志</w:t>
      </w:r>
      <w:r>
        <w:rPr>
          <w:rFonts w:ascii="Times New Roman" w:eastAsia="仿宋" w:hAnsi="仿宋" w:hint="eastAsia"/>
          <w:sz w:val="32"/>
          <w:szCs w:val="32"/>
        </w:rPr>
        <w:t>及四川省建设工程质监协会微信公众平台等媒体上发表。</w:t>
      </w:r>
    </w:p>
    <w:p w:rsidR="00367910" w:rsidRDefault="001D5D6F">
      <w:pPr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仿宋"/>
          <w:b/>
          <w:bCs/>
          <w:sz w:val="32"/>
          <w:szCs w:val="32"/>
        </w:rPr>
        <w:t>五、联系方式</w:t>
      </w:r>
    </w:p>
    <w:p w:rsidR="00367910" w:rsidRDefault="001D5D6F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联系人：徐赛艳、</w:t>
      </w:r>
      <w:r>
        <w:rPr>
          <w:rFonts w:ascii="Times New Roman" w:eastAsia="仿宋" w:hAnsi="仿宋" w:hint="eastAsia"/>
          <w:sz w:val="32"/>
          <w:szCs w:val="32"/>
        </w:rPr>
        <w:t>赵璐、</w:t>
      </w:r>
      <w:r>
        <w:rPr>
          <w:rFonts w:ascii="Times New Roman" w:eastAsia="仿宋" w:hAnsi="仿宋"/>
          <w:sz w:val="32"/>
          <w:szCs w:val="32"/>
        </w:rPr>
        <w:t>李培民</w:t>
      </w:r>
    </w:p>
    <w:p w:rsidR="00367910" w:rsidRDefault="001D5D6F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联系电话：</w:t>
      </w:r>
      <w:r>
        <w:rPr>
          <w:rFonts w:ascii="Times New Roman" w:eastAsia="仿宋" w:hAnsi="仿宋" w:hint="eastAsia"/>
          <w:sz w:val="32"/>
          <w:szCs w:val="32"/>
        </w:rPr>
        <w:t xml:space="preserve">028 - </w:t>
      </w:r>
      <w:r>
        <w:rPr>
          <w:rFonts w:ascii="Times New Roman" w:eastAsia="仿宋" w:hAnsi="Times New Roman"/>
          <w:sz w:val="32"/>
          <w:szCs w:val="32"/>
        </w:rPr>
        <w:t>85080796</w:t>
      </w:r>
    </w:p>
    <w:p w:rsidR="00367910" w:rsidRDefault="00367910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367910" w:rsidRDefault="001D5D6F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" w:hAnsi="Times New Roman" w:hint="eastAsia"/>
          <w:sz w:val="32"/>
          <w:szCs w:val="32"/>
        </w:rPr>
        <w:t>四川省建设工程质量安全与监理协会</w:t>
      </w:r>
    </w:p>
    <w:p w:rsidR="00367910" w:rsidRDefault="001D5D6F">
      <w:r>
        <w:rPr>
          <w:rFonts w:ascii="Times New Roman" w:eastAsia="仿宋" w:hAnsi="Times New Roman" w:hint="eastAsia"/>
          <w:sz w:val="32"/>
          <w:szCs w:val="32"/>
        </w:rPr>
        <w:t xml:space="preserve">                            2018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30</w:t>
      </w:r>
      <w:r>
        <w:rPr>
          <w:rFonts w:ascii="Times New Roman" w:eastAsia="仿宋" w:hAnsi="Times New Roman" w:hint="eastAsia"/>
          <w:sz w:val="32"/>
          <w:szCs w:val="32"/>
        </w:rPr>
        <w:t>日</w:t>
      </w:r>
    </w:p>
    <w:p w:rsidR="00367910" w:rsidRDefault="00367910"/>
    <w:p w:rsidR="00367910" w:rsidRDefault="00367910"/>
    <w:p w:rsidR="00367910" w:rsidRDefault="00367910"/>
    <w:sectPr w:rsidR="0036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6F" w:rsidRDefault="001D5D6F" w:rsidP="00676516">
      <w:r>
        <w:separator/>
      </w:r>
    </w:p>
  </w:endnote>
  <w:endnote w:type="continuationSeparator" w:id="0">
    <w:p w:rsidR="001D5D6F" w:rsidRDefault="001D5D6F" w:rsidP="0067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6F" w:rsidRDefault="001D5D6F" w:rsidP="00676516">
      <w:r>
        <w:separator/>
      </w:r>
    </w:p>
  </w:footnote>
  <w:footnote w:type="continuationSeparator" w:id="0">
    <w:p w:rsidR="001D5D6F" w:rsidRDefault="001D5D6F" w:rsidP="0067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8E824F"/>
    <w:multiLevelType w:val="singleLevel"/>
    <w:tmpl w:val="E98E824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37A3874"/>
    <w:multiLevelType w:val="singleLevel"/>
    <w:tmpl w:val="437A387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977F9"/>
    <w:rsid w:val="001D5D6F"/>
    <w:rsid w:val="00367910"/>
    <w:rsid w:val="00676516"/>
    <w:rsid w:val="00AE3246"/>
    <w:rsid w:val="00AE7BBC"/>
    <w:rsid w:val="049954E6"/>
    <w:rsid w:val="06585021"/>
    <w:rsid w:val="0EAB5F57"/>
    <w:rsid w:val="0F6A6109"/>
    <w:rsid w:val="17C770B5"/>
    <w:rsid w:val="1DA37BF6"/>
    <w:rsid w:val="202220F6"/>
    <w:rsid w:val="215A2B6A"/>
    <w:rsid w:val="251609BE"/>
    <w:rsid w:val="32366C03"/>
    <w:rsid w:val="36530C1D"/>
    <w:rsid w:val="384977F9"/>
    <w:rsid w:val="3D0B3E56"/>
    <w:rsid w:val="3E827D47"/>
    <w:rsid w:val="4DD1337B"/>
    <w:rsid w:val="573B3A1F"/>
    <w:rsid w:val="575E2A81"/>
    <w:rsid w:val="5E5304B3"/>
    <w:rsid w:val="61B52483"/>
    <w:rsid w:val="66E41B13"/>
    <w:rsid w:val="68726110"/>
    <w:rsid w:val="6D535020"/>
    <w:rsid w:val="6FDE0477"/>
    <w:rsid w:val="73B424C3"/>
    <w:rsid w:val="73C00771"/>
    <w:rsid w:val="74D81EA6"/>
    <w:rsid w:val="75894856"/>
    <w:rsid w:val="7D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030D2"/>
  <w15:docId w15:val="{1CB88823-B019-42F5-B001-B55D7E9A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67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76516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rsid w:val="00676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765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疯哥</dc:creator>
  <cp:lastModifiedBy>Administrator</cp:lastModifiedBy>
  <cp:revision>3</cp:revision>
  <cp:lastPrinted>2018-08-24T06:38:00Z</cp:lastPrinted>
  <dcterms:created xsi:type="dcterms:W3CDTF">2018-06-28T07:39:00Z</dcterms:created>
  <dcterms:modified xsi:type="dcterms:W3CDTF">2018-08-27T04:35:00Z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