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监理分会</w:t>
      </w:r>
      <w:r>
        <w:rPr>
          <w:rFonts w:hint="eastAsia" w:ascii="仿宋" w:hAnsi="仿宋" w:eastAsia="仿宋"/>
          <w:b/>
          <w:bCs/>
          <w:sz w:val="36"/>
          <w:szCs w:val="36"/>
        </w:rPr>
        <w:t>会员单位联络员登记表</w:t>
      </w:r>
    </w:p>
    <w:bookmarkEnd w:id="0"/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成立时间：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950"/>
        <w:gridCol w:w="1487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法人姓名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联络员姓名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QQ号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企业类型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企业资质项</w:t>
            </w:r>
          </w:p>
        </w:tc>
        <w:tc>
          <w:tcPr>
            <w:tcW w:w="6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6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62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见</w:t>
            </w:r>
          </w:p>
        </w:tc>
        <w:tc>
          <w:tcPr>
            <w:tcW w:w="6245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　</w:t>
            </w:r>
          </w:p>
          <w:p>
            <w:pPr>
              <w:ind w:firstLine="663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同意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同志成为我单位对接监理分会的联络员。</w:t>
            </w:r>
          </w:p>
          <w:p>
            <w:pPr>
              <w:wordWrap w:val="0"/>
              <w:ind w:firstLine="663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法人签字/印鉴：　   　　　</w:t>
            </w:r>
          </w:p>
          <w:p>
            <w:pPr>
              <w:wordWrap w:val="0"/>
              <w:ind w:firstLine="2288" w:firstLineChars="715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单位名称（公章）：　 　　 日期：　　　  　　　　　　</w:t>
            </w:r>
          </w:p>
        </w:tc>
      </w:tr>
    </w:tbl>
    <w:p>
      <w:pPr>
        <w:ind w:left="640" w:hanging="640" w:hanging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注：1、会员单位应本着对单位负责的原则，择优选派联络员，保证第一时间知晓监理分会发布的各类动态；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2、联络员在工作时间内应保持相关联络方式畅通。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460A7"/>
    <w:rsid w:val="002050C4"/>
    <w:rsid w:val="00257DB3"/>
    <w:rsid w:val="003E3B2D"/>
    <w:rsid w:val="003F644A"/>
    <w:rsid w:val="00647FA7"/>
    <w:rsid w:val="00687039"/>
    <w:rsid w:val="008C2178"/>
    <w:rsid w:val="00E54012"/>
    <w:rsid w:val="00F04377"/>
    <w:rsid w:val="00FB7BD3"/>
    <w:rsid w:val="0B686BB1"/>
    <w:rsid w:val="136E76B6"/>
    <w:rsid w:val="19510BA2"/>
    <w:rsid w:val="19C03B2B"/>
    <w:rsid w:val="1BFA628C"/>
    <w:rsid w:val="1E4460A7"/>
    <w:rsid w:val="1F3D7F34"/>
    <w:rsid w:val="1FF406F1"/>
    <w:rsid w:val="3A62227C"/>
    <w:rsid w:val="3B0E46B3"/>
    <w:rsid w:val="3D7C55F6"/>
    <w:rsid w:val="4AB233D6"/>
    <w:rsid w:val="625901F4"/>
    <w:rsid w:val="65145B52"/>
    <w:rsid w:val="683817EB"/>
    <w:rsid w:val="6C5058F0"/>
    <w:rsid w:val="6D535020"/>
    <w:rsid w:val="6DE974C8"/>
    <w:rsid w:val="70A21B87"/>
    <w:rsid w:val="7BD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606RTC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33</Words>
  <Characters>193</Characters>
  <Lines>1</Lines>
  <Paragraphs>1</Paragraphs>
  <TotalTime>8</TotalTime>
  <ScaleCrop>false</ScaleCrop>
  <LinksUpToDate>false</LinksUpToDate>
  <CharactersWithSpaces>225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2018-11-06T03:24:00Z</dcterms:created>
  <dc:creator>DAYDAYUP！！</dc:creator>
  <cp:lastModifiedBy>Lu.</cp:lastModifiedBy>
  <dcterms:modified xsi:type="dcterms:W3CDTF">2020-11-10T07:24:07Z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